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F7" w:rsidRDefault="00341FF7" w:rsidP="00341FF7">
      <w:pPr>
        <w:shd w:val="clear" w:color="auto" w:fill="FFFFFF"/>
        <w:bidi/>
        <w:spacing w:after="180" w:line="270" w:lineRule="atLeast"/>
        <w:jc w:val="right"/>
        <w:rPr>
          <w:rFonts w:ascii="Arial" w:hAnsi="Arial" w:cs="Arial"/>
          <w:color w:val="333333"/>
          <w:sz w:val="23"/>
          <w:szCs w:val="23"/>
          <w:shd w:val="clear" w:color="auto" w:fill="FFFFFF"/>
        </w:rPr>
      </w:pPr>
      <w:r>
        <w:rPr>
          <w:rFonts w:ascii="Arial" w:hAnsi="Arial" w:cs="Arial"/>
          <w:color w:val="333333"/>
          <w:sz w:val="23"/>
          <w:szCs w:val="23"/>
          <w:shd w:val="clear" w:color="auto" w:fill="FFFFFF"/>
        </w:rPr>
        <w:t>1/3 children is being cyber bullied:</w:t>
      </w:r>
    </w:p>
    <w:p w:rsidR="00341FF7" w:rsidRPr="00341FF7" w:rsidRDefault="00341FF7" w:rsidP="00341FF7">
      <w:pPr>
        <w:shd w:val="clear" w:color="auto" w:fill="FFFFFF"/>
        <w:bidi/>
        <w:spacing w:after="180" w:line="270" w:lineRule="atLeast"/>
        <w:jc w:val="right"/>
        <w:rPr>
          <w:rFonts w:ascii="Calibri" w:eastAsia="Times New Roman" w:hAnsi="Calibri" w:cs="Times New Roman"/>
          <w:color w:val="222222"/>
          <w:lang w:eastAsia="en-GB"/>
        </w:rPr>
      </w:pPr>
      <w:bookmarkStart w:id="0" w:name="_GoBack"/>
      <w:bookmarkEnd w:id="0"/>
      <w:r w:rsidRPr="00341FF7">
        <w:rPr>
          <w:rFonts w:ascii="Arial" w:eastAsia="Times New Roman" w:hAnsi="Arial" w:cs="Arial"/>
          <w:color w:val="333333"/>
          <w:sz w:val="23"/>
          <w:szCs w:val="23"/>
          <w:lang w:eastAsia="en-GB"/>
        </w:rPr>
        <w:br/>
        <w:t>Cyber bullying is a new phenomenon which uses the Internet to defame, harass, embarrass or attack an individual or group.  Cyber bullying can often be a criminal offense</w:t>
      </w:r>
      <w:r w:rsidRPr="00341FF7">
        <w:rPr>
          <w:rFonts w:ascii="Arial" w:eastAsia="Times New Roman" w:hAnsi="Arial" w:cs="Arial"/>
          <w:color w:val="333333"/>
          <w:sz w:val="23"/>
          <w:szCs w:val="23"/>
          <w:rtl/>
          <w:lang w:eastAsia="en-GB" w:bidi="he-IL"/>
        </w:rPr>
        <w:t>.</w:t>
      </w:r>
    </w:p>
    <w:p w:rsidR="00341FF7" w:rsidRPr="00341FF7" w:rsidRDefault="00341FF7" w:rsidP="00341FF7">
      <w:pPr>
        <w:shd w:val="clear" w:color="auto" w:fill="FFFFFF"/>
        <w:bidi/>
        <w:spacing w:after="180" w:line="270" w:lineRule="atLeast"/>
        <w:jc w:val="right"/>
        <w:rPr>
          <w:rFonts w:ascii="Calibri" w:eastAsia="Times New Roman" w:hAnsi="Calibri" w:cs="Times New Roman"/>
          <w:color w:val="222222"/>
          <w:rtl/>
          <w:lang w:eastAsia="en-GB"/>
        </w:rPr>
      </w:pPr>
      <w:r w:rsidRPr="00341FF7">
        <w:rPr>
          <w:rFonts w:ascii="Arial" w:eastAsia="Times New Roman" w:hAnsi="Arial" w:cs="Arial"/>
          <w:color w:val="333333"/>
          <w:sz w:val="23"/>
          <w:szCs w:val="23"/>
          <w:lang w:eastAsia="en-GB"/>
        </w:rPr>
        <w:t>Some bullies are not aware that what they are doing is bullying, "It was a joke",  "I was bored!!!!" they say to themselves.  People with strong social impact, can drag more people into it and get carried away in a negative way, which may, in extreme cases, lead to suicide</w:t>
      </w:r>
      <w:r w:rsidRPr="00341FF7">
        <w:rPr>
          <w:rFonts w:ascii="Arial" w:eastAsia="Times New Roman" w:hAnsi="Arial" w:cs="Arial"/>
          <w:color w:val="333333"/>
          <w:sz w:val="23"/>
          <w:szCs w:val="23"/>
          <w:rtl/>
          <w:lang w:eastAsia="en-GB" w:bidi="he-IL"/>
        </w:rPr>
        <w:t>.</w:t>
      </w:r>
    </w:p>
    <w:p w:rsidR="00341FF7" w:rsidRPr="00341FF7" w:rsidRDefault="00341FF7" w:rsidP="00341FF7">
      <w:pPr>
        <w:shd w:val="clear" w:color="auto" w:fill="FFFFFF"/>
        <w:bidi/>
        <w:spacing w:after="180" w:line="270" w:lineRule="atLeast"/>
        <w:jc w:val="right"/>
        <w:rPr>
          <w:rFonts w:ascii="Calibri" w:eastAsia="Times New Roman" w:hAnsi="Calibri" w:cs="Times New Roman"/>
          <w:color w:val="222222"/>
          <w:rtl/>
          <w:lang w:eastAsia="en-GB"/>
        </w:rPr>
      </w:pPr>
      <w:r w:rsidRPr="00341FF7">
        <w:rPr>
          <w:rFonts w:ascii="Arial" w:eastAsia="Times New Roman" w:hAnsi="Arial" w:cs="Arial"/>
          <w:color w:val="333333"/>
          <w:sz w:val="23"/>
          <w:szCs w:val="23"/>
          <w:rtl/>
          <w:lang w:eastAsia="en-GB" w:bidi="he-IL"/>
        </w:rPr>
        <w:t>30% </w:t>
      </w:r>
      <w:r w:rsidRPr="00341FF7">
        <w:rPr>
          <w:rFonts w:ascii="Arial" w:eastAsia="Times New Roman" w:hAnsi="Arial" w:cs="Arial"/>
          <w:color w:val="333333"/>
          <w:sz w:val="23"/>
          <w:szCs w:val="23"/>
          <w:lang w:eastAsia="en-GB"/>
        </w:rPr>
        <w:t>of Facebook users between the ages of 8-18 reported that they are victims of cyber bullying. These victims of violence on the internet are very affected by the things they are told, they think that it only happens to them, and in most cases, begin to think it is true. The children don’t ask for help and the situation gets worse</w:t>
      </w:r>
      <w:r w:rsidRPr="00341FF7">
        <w:rPr>
          <w:rFonts w:ascii="Arial" w:eastAsia="Times New Roman" w:hAnsi="Arial" w:cs="Arial"/>
          <w:color w:val="333333"/>
          <w:sz w:val="23"/>
          <w:szCs w:val="23"/>
          <w:rtl/>
          <w:lang w:eastAsia="en-GB" w:bidi="he-IL"/>
        </w:rPr>
        <w:t>.</w:t>
      </w:r>
    </w:p>
    <w:p w:rsidR="00341FF7" w:rsidRPr="00341FF7" w:rsidRDefault="00341FF7" w:rsidP="00341FF7">
      <w:pPr>
        <w:shd w:val="clear" w:color="auto" w:fill="FFFFFF"/>
        <w:bidi/>
        <w:spacing w:after="180" w:line="270" w:lineRule="atLeast"/>
        <w:jc w:val="right"/>
        <w:rPr>
          <w:rFonts w:ascii="Calibri" w:eastAsia="Times New Roman" w:hAnsi="Calibri" w:cs="Times New Roman"/>
          <w:color w:val="222222"/>
          <w:rtl/>
          <w:lang w:eastAsia="en-GB"/>
        </w:rPr>
      </w:pPr>
      <w:r w:rsidRPr="00341FF7">
        <w:rPr>
          <w:rFonts w:ascii="Arial" w:eastAsia="Times New Roman" w:hAnsi="Arial" w:cs="Arial"/>
          <w:color w:val="333333"/>
          <w:sz w:val="23"/>
          <w:szCs w:val="23"/>
          <w:lang w:eastAsia="en-GB"/>
        </w:rPr>
        <w:t>When we read these horrifying facts, we were very surprised; we didn’t know it happens to so many children, even in our area. We wish that people would feel safe in the internet; In fact, most of us would want that, wouldn't we</w:t>
      </w:r>
      <w:r w:rsidRPr="00341FF7">
        <w:rPr>
          <w:rFonts w:ascii="Arial" w:eastAsia="Times New Roman" w:hAnsi="Arial" w:cs="Arial"/>
          <w:color w:val="333333"/>
          <w:sz w:val="23"/>
          <w:szCs w:val="23"/>
          <w:rtl/>
          <w:lang w:eastAsia="en-GB" w:bidi="he-IL"/>
        </w:rPr>
        <w:t>?</w:t>
      </w:r>
    </w:p>
    <w:p w:rsidR="00341FF7" w:rsidRPr="00341FF7" w:rsidRDefault="00341FF7" w:rsidP="00341FF7">
      <w:pPr>
        <w:shd w:val="clear" w:color="auto" w:fill="FFFFFF"/>
        <w:bidi/>
        <w:spacing w:after="180" w:line="270" w:lineRule="atLeast"/>
        <w:jc w:val="right"/>
        <w:rPr>
          <w:rFonts w:ascii="Calibri" w:eastAsia="Times New Roman" w:hAnsi="Calibri" w:cs="Times New Roman"/>
          <w:color w:val="222222"/>
          <w:rtl/>
          <w:lang w:eastAsia="en-GB"/>
        </w:rPr>
      </w:pPr>
      <w:r w:rsidRPr="00341FF7">
        <w:rPr>
          <w:rFonts w:ascii="Arial" w:eastAsia="Times New Roman" w:hAnsi="Arial" w:cs="Arial"/>
          <w:color w:val="333333"/>
          <w:sz w:val="23"/>
          <w:szCs w:val="23"/>
          <w:lang w:eastAsia="en-GB"/>
        </w:rPr>
        <w:t>We do not want to take part in this behavior! This must be stopped</w:t>
      </w:r>
      <w:r w:rsidRPr="00341FF7">
        <w:rPr>
          <w:rFonts w:ascii="Arial" w:eastAsia="Times New Roman" w:hAnsi="Arial" w:cs="Arial"/>
          <w:color w:val="333333"/>
          <w:sz w:val="23"/>
          <w:szCs w:val="23"/>
          <w:rtl/>
          <w:lang w:eastAsia="en-GB" w:bidi="he-IL"/>
        </w:rPr>
        <w:t>!!</w:t>
      </w:r>
    </w:p>
    <w:p w:rsidR="00341FF7" w:rsidRPr="00341FF7" w:rsidRDefault="00341FF7" w:rsidP="00341FF7">
      <w:pPr>
        <w:shd w:val="clear" w:color="auto" w:fill="FFFFFF"/>
        <w:bidi/>
        <w:spacing w:after="180" w:line="270" w:lineRule="atLeast"/>
        <w:jc w:val="right"/>
        <w:rPr>
          <w:rFonts w:ascii="Calibri" w:eastAsia="Times New Roman" w:hAnsi="Calibri" w:cs="Times New Roman"/>
          <w:color w:val="222222"/>
          <w:rtl/>
          <w:lang w:eastAsia="en-GB"/>
        </w:rPr>
      </w:pPr>
      <w:r w:rsidRPr="00341FF7">
        <w:rPr>
          <w:rFonts w:ascii="Arial" w:eastAsia="Times New Roman" w:hAnsi="Arial" w:cs="Arial"/>
          <w:color w:val="333333"/>
          <w:sz w:val="23"/>
          <w:szCs w:val="23"/>
          <w:lang w:eastAsia="en-GB"/>
        </w:rPr>
        <w:t>Before you send a message on the internet, pause and think.  Think if there might be a chance you could hurt someone with your words, how what you are going to say will influence their life, think if it's even necessary to send it</w:t>
      </w:r>
      <w:r w:rsidRPr="00341FF7">
        <w:rPr>
          <w:rFonts w:ascii="Arial" w:eastAsia="Times New Roman" w:hAnsi="Arial" w:cs="Arial"/>
          <w:color w:val="333333"/>
          <w:sz w:val="23"/>
          <w:szCs w:val="23"/>
          <w:rtl/>
          <w:lang w:eastAsia="en-GB" w:bidi="he-IL"/>
        </w:rPr>
        <w:t>.</w:t>
      </w:r>
    </w:p>
    <w:p w:rsidR="00341FF7" w:rsidRPr="00341FF7" w:rsidRDefault="00341FF7" w:rsidP="00341FF7">
      <w:pPr>
        <w:shd w:val="clear" w:color="auto" w:fill="FFFFFF"/>
        <w:bidi/>
        <w:spacing w:after="180" w:line="270" w:lineRule="atLeast"/>
        <w:jc w:val="right"/>
        <w:rPr>
          <w:rFonts w:ascii="Calibri" w:eastAsia="Times New Roman" w:hAnsi="Calibri" w:cs="Times New Roman"/>
          <w:color w:val="222222"/>
          <w:rtl/>
          <w:lang w:eastAsia="en-GB"/>
        </w:rPr>
      </w:pPr>
      <w:r w:rsidRPr="00341FF7">
        <w:rPr>
          <w:rFonts w:ascii="Arial" w:eastAsia="Times New Roman" w:hAnsi="Arial" w:cs="Arial"/>
          <w:color w:val="333333"/>
          <w:sz w:val="23"/>
          <w:szCs w:val="23"/>
          <w:lang w:eastAsia="en-GB"/>
        </w:rPr>
        <w:t>All it takes to end these terrible things is one person who says: "stop it!" go and be that person</w:t>
      </w:r>
      <w:r w:rsidRPr="00341FF7">
        <w:rPr>
          <w:rFonts w:ascii="Arial" w:eastAsia="Times New Roman" w:hAnsi="Arial" w:cs="Arial"/>
          <w:color w:val="333333"/>
          <w:sz w:val="23"/>
          <w:szCs w:val="23"/>
          <w:rtl/>
          <w:lang w:eastAsia="en-GB" w:bidi="he-IL"/>
        </w:rPr>
        <w:t>!</w:t>
      </w:r>
    </w:p>
    <w:p w:rsidR="00341FF7" w:rsidRPr="00341FF7" w:rsidRDefault="00341FF7" w:rsidP="00341FF7">
      <w:pPr>
        <w:shd w:val="clear" w:color="auto" w:fill="FFFFFF"/>
        <w:bidi/>
        <w:spacing w:after="180" w:line="270" w:lineRule="atLeast"/>
        <w:jc w:val="right"/>
        <w:rPr>
          <w:rFonts w:ascii="Calibri" w:eastAsia="Times New Roman" w:hAnsi="Calibri" w:cs="Times New Roman"/>
          <w:color w:val="222222"/>
          <w:rtl/>
          <w:lang w:eastAsia="en-GB"/>
        </w:rPr>
      </w:pPr>
      <w:r w:rsidRPr="00341FF7">
        <w:rPr>
          <w:rFonts w:ascii="Arial" w:eastAsia="Times New Roman" w:hAnsi="Arial" w:cs="Arial"/>
          <w:color w:val="333333"/>
          <w:sz w:val="23"/>
          <w:szCs w:val="23"/>
          <w:lang w:eastAsia="en-GB"/>
        </w:rPr>
        <w:t>Next time you're exposed to a situation of cyber bullying, Instead of taking the easy way, - joining in with the bullying or ignoring it, respond, protect, tell someone, be on the victim’s side and help the net become a better and safer place</w:t>
      </w:r>
    </w:p>
    <w:p w:rsidR="00341FF7" w:rsidRPr="00341FF7" w:rsidRDefault="00341FF7" w:rsidP="00341FF7">
      <w:pPr>
        <w:shd w:val="clear" w:color="auto" w:fill="FFFFFF"/>
        <w:spacing w:after="0" w:line="240" w:lineRule="auto"/>
        <w:jc w:val="right"/>
        <w:rPr>
          <w:rFonts w:ascii="Calibri" w:eastAsia="Times New Roman" w:hAnsi="Calibri" w:cs="Times New Roman"/>
          <w:color w:val="222222"/>
          <w:rtl/>
          <w:lang w:eastAsia="en-GB"/>
        </w:rPr>
      </w:pPr>
      <w:r w:rsidRPr="00341FF7">
        <w:rPr>
          <w:rFonts w:ascii="Calibri" w:eastAsia="Times New Roman" w:hAnsi="Calibri" w:cs="Times New Roman"/>
          <w:color w:val="222222"/>
          <w:lang w:eastAsia="en-GB"/>
        </w:rPr>
        <w:t> </w:t>
      </w:r>
    </w:p>
    <w:p w:rsidR="00341FF7" w:rsidRPr="00341FF7" w:rsidRDefault="00341FF7" w:rsidP="00341FF7">
      <w:pPr>
        <w:shd w:val="clear" w:color="auto" w:fill="FFFFFF"/>
        <w:spacing w:after="0" w:line="240" w:lineRule="auto"/>
        <w:jc w:val="right"/>
        <w:rPr>
          <w:rFonts w:ascii="Calibri" w:eastAsia="Times New Roman" w:hAnsi="Calibri" w:cs="Times New Roman"/>
          <w:color w:val="222222"/>
          <w:lang w:eastAsia="en-GB"/>
        </w:rPr>
      </w:pPr>
      <w:r w:rsidRPr="00341FF7">
        <w:rPr>
          <w:rFonts w:ascii="Calibri" w:eastAsia="Times New Roman" w:hAnsi="Calibri" w:cs="Times New Roman"/>
          <w:color w:val="222222"/>
          <w:lang w:eastAsia="en-GB"/>
        </w:rPr>
        <w:t> </w:t>
      </w:r>
    </w:p>
    <w:p w:rsidR="00341FF7" w:rsidRPr="00341FF7" w:rsidRDefault="00341FF7" w:rsidP="00341FF7">
      <w:pPr>
        <w:shd w:val="clear" w:color="auto" w:fill="FFFFFF"/>
        <w:spacing w:after="0" w:line="240" w:lineRule="auto"/>
        <w:jc w:val="right"/>
        <w:rPr>
          <w:rFonts w:ascii="Calibri" w:eastAsia="Times New Roman" w:hAnsi="Calibri" w:cs="Times New Roman"/>
          <w:color w:val="222222"/>
          <w:lang w:eastAsia="en-GB"/>
        </w:rPr>
      </w:pPr>
      <w:r w:rsidRPr="00341FF7">
        <w:rPr>
          <w:rFonts w:ascii="Algerian" w:eastAsia="Times New Roman" w:hAnsi="Algerian" w:cs="Times New Roman"/>
          <w:b/>
          <w:bCs/>
          <w:color w:val="E46C0A"/>
          <w:lang w:eastAsia="en-GB"/>
        </w:rPr>
        <w:t>May the true life become more and more true ….</w:t>
      </w:r>
    </w:p>
    <w:p w:rsidR="00341FF7" w:rsidRPr="00341FF7" w:rsidRDefault="00341FF7" w:rsidP="00341FF7">
      <w:pPr>
        <w:shd w:val="clear" w:color="auto" w:fill="FFFFFF"/>
        <w:spacing w:after="0" w:line="240" w:lineRule="auto"/>
        <w:jc w:val="right"/>
        <w:rPr>
          <w:rFonts w:ascii="Calibri" w:eastAsia="Times New Roman" w:hAnsi="Calibri" w:cs="Times New Roman"/>
          <w:color w:val="222222"/>
          <w:lang w:eastAsia="en-GB"/>
        </w:rPr>
      </w:pPr>
      <w:r w:rsidRPr="00341FF7">
        <w:rPr>
          <w:rFonts w:ascii="Algerian" w:eastAsia="Times New Roman" w:hAnsi="Algerian" w:cs="Times New Roman"/>
          <w:b/>
          <w:bCs/>
          <w:color w:val="E46C0A"/>
          <w:lang w:eastAsia="en-GB"/>
        </w:rPr>
        <w:t> </w:t>
      </w:r>
    </w:p>
    <w:p w:rsidR="00DC1C4B" w:rsidRPr="00341FF7" w:rsidRDefault="00DC1C4B" w:rsidP="00341FF7"/>
    <w:sectPr w:rsidR="00DC1C4B" w:rsidRPr="00341FF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37C" w:rsidRDefault="00C3537C" w:rsidP="00341FF7">
      <w:pPr>
        <w:spacing w:after="0" w:line="240" w:lineRule="auto"/>
      </w:pPr>
      <w:r>
        <w:separator/>
      </w:r>
    </w:p>
  </w:endnote>
  <w:endnote w:type="continuationSeparator" w:id="0">
    <w:p w:rsidR="00C3537C" w:rsidRDefault="00C3537C" w:rsidP="0034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37C" w:rsidRDefault="00C3537C" w:rsidP="00341FF7">
      <w:pPr>
        <w:spacing w:after="0" w:line="240" w:lineRule="auto"/>
      </w:pPr>
      <w:r>
        <w:separator/>
      </w:r>
    </w:p>
  </w:footnote>
  <w:footnote w:type="continuationSeparator" w:id="0">
    <w:p w:rsidR="00C3537C" w:rsidRDefault="00C3537C" w:rsidP="00341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F7"/>
    <w:rsid w:val="00341FF7"/>
    <w:rsid w:val="00C3537C"/>
    <w:rsid w:val="00DC1C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034B3-0DF7-45A6-9A07-AF463840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341FF7"/>
  </w:style>
  <w:style w:type="paragraph" w:styleId="Sidehoved">
    <w:name w:val="header"/>
    <w:basedOn w:val="Normal"/>
    <w:link w:val="SidehovedTegn"/>
    <w:uiPriority w:val="99"/>
    <w:unhideWhenUsed/>
    <w:rsid w:val="00341F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1FF7"/>
    <w:rPr>
      <w:lang w:val="en-GB"/>
    </w:rPr>
  </w:style>
  <w:style w:type="paragraph" w:styleId="Sidefod">
    <w:name w:val="footer"/>
    <w:basedOn w:val="Normal"/>
    <w:link w:val="SidefodTegn"/>
    <w:uiPriority w:val="99"/>
    <w:unhideWhenUsed/>
    <w:rsid w:val="00341F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1FF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4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Freja Høy Hansen</dc:creator>
  <cp:keywords/>
  <dc:description/>
  <cp:lastModifiedBy>Freja Høy Hansen</cp:lastModifiedBy>
  <cp:revision>1</cp:revision>
  <dcterms:created xsi:type="dcterms:W3CDTF">2016-09-20T11:00:00Z</dcterms:created>
  <dcterms:modified xsi:type="dcterms:W3CDTF">2016-09-20T11:02:00Z</dcterms:modified>
</cp:coreProperties>
</file>